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177EA5">
        <w:rPr>
          <w:rFonts w:ascii="Arial" w:eastAsia="Times New Roman" w:hAnsi="Arial" w:cs="Arial"/>
          <w:b/>
          <w:bCs/>
          <w:color w:val="000000"/>
          <w:lang w:eastAsia="nl-NL"/>
        </w:rPr>
        <w:t>Antwoorden les 11: Vermenigvuldigen met 1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Eerst raadplegen we de tabel van de 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encryptiefunctie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E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(x)=REST(x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5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;26)=x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5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proofErr w:type="spellStart"/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mod</w:t>
      </w:r>
      <w:proofErr w:type="spellEnd"/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 xml:space="preserve"> 26).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Opmerking: Merk op dat de notatie in het 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Excel-rekenblad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iets afwijkt van de 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functie-notatie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 Dit heeft te maken met de invoer in Excel.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anchor distT="19050" distB="190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791450" cy="1276350"/>
            <wp:effectExtent l="19050" t="0" r="0" b="0"/>
            <wp:wrapSquare wrapText="bothSides"/>
            <wp:docPr id="3" name="Afbeelding 2" descr="http://www.e-klassen.nl/access/content/group/e-klas-project/gepubliceerd/wiskunde/Cryptografie/Html_nieuw/antwoorden/RS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klassen.nl/access/content/group/e-klas-project/gepubliceerd/wiskunde/Cryptografie/Html_nieuw/antwoorden/RS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Uit de tabel lezen we de klare tekst af: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E -&gt; k; F -&gt; e; X-&gt;r; E-&gt; k; X-&gt;r; A-&gt;a; J-&gt;d; K-&gt;e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Nu is het niet moeilijk meer om de tabel van achter naar voren in te vullen: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329"/>
        <w:gridCol w:w="1465"/>
        <w:gridCol w:w="1346"/>
        <w:gridCol w:w="329"/>
        <w:gridCol w:w="267"/>
      </w:tblGrid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-3846*26=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=3125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-120*26=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=1419857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-54609*26=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-3846*26=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=1419857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-54609*26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-0*26=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-9*26=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-39*26=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</w:tr>
    </w:tbl>
    <w:tbl>
      <w:tblPr>
        <w:tblpPr w:leftFromText="45" w:rightFromText="45" w:vertAnchor="text" w:tblpXSpec="right" w:tblpYSpec="center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"/>
        <w:gridCol w:w="329"/>
        <w:gridCol w:w="1419"/>
        <w:gridCol w:w="965"/>
        <w:gridCol w:w="1471"/>
        <w:gridCol w:w="329"/>
        <w:gridCol w:w="206"/>
      </w:tblGrid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+3846*26=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100000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+120*26=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3125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+54609*26=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1419857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1419857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+3846*26=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100000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+54609*26=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1419857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1419857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+0*26=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+9*26=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243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+39*26=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1024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nl-NL"/>
              </w:rPr>
              <w:t>(1/5)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</w:tr>
    </w:tbl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Er geldt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9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3=1(mod26)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 Het getal 3 is de inverse van 9 en het getal 9 is de inverse van 3 ONDER DE VERMENIGVULDIGING (mod26).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Dat laatste moet er wel bij, want bijvoorbeeld onder een vermenigvuldiging (mod28) geldt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9*3=27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177EA5" w:rsidRPr="00177EA5" w:rsidRDefault="00177EA5" w:rsidP="00177EA5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Bij sleutelpaar (8,1) is het resultaat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227"/>
        <w:gridCol w:w="227"/>
        <w:gridCol w:w="325"/>
        <w:gridCol w:w="325"/>
        <w:gridCol w:w="226"/>
        <w:gridCol w:w="324"/>
        <w:gridCol w:w="324"/>
        <w:gridCol w:w="226"/>
        <w:gridCol w:w="324"/>
        <w:gridCol w:w="324"/>
        <w:gridCol w:w="226"/>
        <w:gridCol w:w="324"/>
        <w:gridCol w:w="324"/>
        <w:gridCol w:w="226"/>
        <w:gridCol w:w="226"/>
        <w:gridCol w:w="324"/>
        <w:gridCol w:w="324"/>
        <w:gridCol w:w="226"/>
        <w:gridCol w:w="324"/>
        <w:gridCol w:w="324"/>
        <w:gridCol w:w="226"/>
        <w:gridCol w:w="324"/>
        <w:gridCol w:w="324"/>
        <w:gridCol w:w="226"/>
        <w:gridCol w:w="270"/>
        <w:gridCol w:w="277"/>
      </w:tblGrid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REST(</w:t>
            </w:r>
            <w:r w:rsidRPr="00177EA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E(x)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=8</w:t>
            </w:r>
            <w:r w:rsidRPr="00177EA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+1;26)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21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11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21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versleutelde tekst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</w:tbl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helft van de letters komt tweemaal voor.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a. Bij sleutelpaar (6,5) komt ook de helft van de letters tweemaal 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voor.Het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is geen geschikt sleutelpaar.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b. Bij sleutelpaar (5,2) komen alle letters weer terug 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inhet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cijferalfabet. Dit is een geschikt paar: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3"/>
        <w:gridCol w:w="253"/>
        <w:gridCol w:w="251"/>
        <w:gridCol w:w="312"/>
        <w:gridCol w:w="303"/>
        <w:gridCol w:w="303"/>
        <w:gridCol w:w="249"/>
        <w:gridCol w:w="249"/>
        <w:gridCol w:w="303"/>
        <w:gridCol w:w="303"/>
        <w:gridCol w:w="303"/>
        <w:gridCol w:w="246"/>
        <w:gridCol w:w="189"/>
        <w:gridCol w:w="303"/>
        <w:gridCol w:w="303"/>
        <w:gridCol w:w="303"/>
        <w:gridCol w:w="303"/>
        <w:gridCol w:w="189"/>
        <w:gridCol w:w="189"/>
        <w:gridCol w:w="303"/>
        <w:gridCol w:w="303"/>
        <w:gridCol w:w="303"/>
        <w:gridCol w:w="189"/>
        <w:gridCol w:w="189"/>
        <w:gridCol w:w="303"/>
        <w:gridCol w:w="303"/>
        <w:gridCol w:w="310"/>
      </w:tblGrid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REST(</w:t>
            </w:r>
            <w:r w:rsidRPr="00177EA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E(x)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=5</w:t>
            </w:r>
            <w:r w:rsidRPr="00177EA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+2;26)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versleutelde tekst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</w:tr>
    </w:tbl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Bij sleutelpaar (6,5) krijgen we alle zesvouden plus 1kleiner dan 26, alle zesvouden plus 3 kleiner dan 26 en alle zesvouden plus 5 kleiner dan 26: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8"/>
        <w:gridCol w:w="245"/>
        <w:gridCol w:w="294"/>
        <w:gridCol w:w="294"/>
        <w:gridCol w:w="294"/>
        <w:gridCol w:w="245"/>
        <w:gridCol w:w="245"/>
        <w:gridCol w:w="294"/>
        <w:gridCol w:w="294"/>
        <w:gridCol w:w="244"/>
        <w:gridCol w:w="244"/>
        <w:gridCol w:w="293"/>
        <w:gridCol w:w="293"/>
        <w:gridCol w:w="293"/>
        <w:gridCol w:w="244"/>
        <w:gridCol w:w="293"/>
        <w:gridCol w:w="293"/>
        <w:gridCol w:w="293"/>
        <w:gridCol w:w="244"/>
        <w:gridCol w:w="244"/>
        <w:gridCol w:w="293"/>
        <w:gridCol w:w="293"/>
        <w:gridCol w:w="244"/>
        <w:gridCol w:w="243"/>
        <w:gridCol w:w="293"/>
        <w:gridCol w:w="293"/>
        <w:gridCol w:w="300"/>
      </w:tblGrid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REST(</w:t>
            </w:r>
            <w:r w:rsidRPr="00177EA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E(x)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=6</w:t>
            </w:r>
            <w:r w:rsidRPr="00177EA5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+5;26)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25</w:t>
            </w:r>
          </w:p>
        </w:tc>
      </w:tr>
      <w:tr w:rsidR="00177EA5" w:rsidRPr="00177EA5" w:rsidTr="00177EA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versleutelde tekst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EA5" w:rsidRPr="00177EA5" w:rsidRDefault="00177EA5" w:rsidP="00177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177EA5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  <w:r w:rsidRPr="00177EA5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</w:tbl>
    <w:p w:rsidR="00177EA5" w:rsidRPr="00177EA5" w:rsidRDefault="00177EA5" w:rsidP="00177EA5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Het klare alfabet bestaat nu uit 28 symbolen (0 t/m 27)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 Kies een denkbeeldig getal uit het rijtje 0, 1, 2, 3, ..., 27.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 uitkomst na versleutelen komt voor in het volgende rijtje: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7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(bijvoorbeeld als x=3), of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7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- 28 (bijvoorbeeld als x=6) of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7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- 56 (bijvoorbeeld als x=9) of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7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- 84 of ... of ...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lastRenderedPageBreak/>
        <w:t>De uitkomst is nu altijd deelbaar door 7 omdat zowel 7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 de getallen 28,56, 84, enz. deelbaar zijn door 7. Dit zijn immers veelvouden van de deler 28 en deze is deelbaar door 7.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Doen we hetzelfde met 26 als deler dan gaat dit niet op omdat 26 niet deelbaar is door 7.</w:t>
      </w:r>
    </w:p>
    <w:p w:rsidR="00177EA5" w:rsidRPr="00177EA5" w:rsidRDefault="00177EA5" w:rsidP="00177EA5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drawing>
          <wp:inline distT="0" distB="0" distL="0" distR="0">
            <wp:extent cx="7761605" cy="1411605"/>
            <wp:effectExtent l="19050" t="0" r="0" b="0"/>
            <wp:docPr id="1" name="Afbeelding 1" descr="http://www.e-klassen.nl/access/content/group/e-klas-project/gepubliceerd/wiskunde/Cryptografie/Html_nieuw/antwoorden/modulo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klassen.nl/access/content/group/e-klas-project/gepubliceerd/wiskunde/Cryptografie/Html_nieuw/antwoorden/modulo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41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6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a=7 en b=0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 en c. We hebben de tabel voor 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affiene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versleuteling uitgebreid met twee symbolen. Deze geven de code 26 en 27.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Bij de restfunctie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E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)=REST(5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+2;28)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komen alle 28 letters terug in het cijferalfabet.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Bij de restfunctie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E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)=REST(7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;28)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E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)=REST(7</w:t>
      </w:r>
      <w:r w:rsidRPr="00177EA5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- 3;28)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krijgen we maar 4 letters terug: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7761605" cy="3284220"/>
            <wp:effectExtent l="19050" t="0" r="0" b="0"/>
            <wp:docPr id="2" name="Afbeelding 2" descr="http://www.e-klassen.nl/access/content/group/e-klas-project/gepubliceerd/wiskunde/Cryptografie/Html_nieuw/antwoorden/modulo2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klassen.nl/access/content/group/e-klas-project/gepubliceerd/wiskunde/Cryptografie/Html_nieuw/antwoorden/modulo28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Het is duidelijk dat het getal a=7 geen geschikte waarde is bij de deler 28.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7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De 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encryptiefunctie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)=REST(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a</w:t>
      </w:r>
      <w:r w:rsidRPr="00177EA5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;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26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werkt correct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als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a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een van de getallen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3, 5, 7, 9, 11, 15, 17, 19, 21, 23 of 25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is.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Het gaat mis als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a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26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niet relatief priem zijn, zoals bij de even getallen en als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a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=13</w:t>
      </w:r>
    </w:p>
    <w:p w:rsidR="00177EA5" w:rsidRPr="00177EA5" w:rsidRDefault="00177EA5" w:rsidP="00177EA5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lastRenderedPageBreak/>
        <w:t>Opgave 8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inverse van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436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is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1771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onder de vermenigvuldiging (</w:t>
      </w:r>
      <w:proofErr w:type="spellStart"/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proofErr w:type="spellEnd"/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17159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want</w:t>
      </w:r>
      <w:r w:rsidRPr="00177EA5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177EA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436*1771-45*17159=1</w:t>
      </w:r>
      <w:r w:rsidRPr="00177EA5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Zonder rekenblad is het nauwelijks te doen om de inverse te berekenen.</w:t>
      </w:r>
    </w:p>
    <w:p w:rsidR="00F12049" w:rsidRDefault="00F12049"/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62632C">
        <w:rPr>
          <w:rFonts w:ascii="Arial" w:eastAsia="Times New Roman" w:hAnsi="Arial" w:cs="Arial"/>
          <w:b/>
          <w:bCs/>
          <w:color w:val="000000"/>
          <w:lang w:eastAsia="nl-NL"/>
        </w:rPr>
        <w:t xml:space="preserve">Antwoorden - Delen in </w:t>
      </w:r>
      <w:proofErr w:type="spellStart"/>
      <w:r w:rsidRPr="0062632C">
        <w:rPr>
          <w:rFonts w:ascii="Arial" w:eastAsia="Times New Roman" w:hAnsi="Arial" w:cs="Arial"/>
          <w:b/>
          <w:bCs/>
          <w:color w:val="000000"/>
          <w:lang w:eastAsia="nl-NL"/>
        </w:rPr>
        <w:t>Zm</w:t>
      </w:r>
      <w:proofErr w:type="spellEnd"/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bookmarkStart w:id="0" w:name="antwoorden_Delen_in_Zm"/>
      <w:bookmarkEnd w:id="0"/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26, want 10*26 = 260 en 260 - 7*37 = 260 - 259 = 1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19, want 10*19 = 190 en 190 - 5*37 = 190 - 185 = 5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proofErr w:type="spellStart"/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>Opgave</w:t>
      </w:r>
      <w:proofErr w:type="spellEnd"/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 xml:space="preserve"> 2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br/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a. 10*6 mod 59 = 60 mod 59 = 1.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b.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9"/>
        <w:gridCol w:w="457"/>
      </w:tblGrid>
      <w:tr w:rsidR="0062632C" w:rsidRPr="0062632C" w:rsidTr="0062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10*</w:t>
            </w: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proofErr w:type="spellEnd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59 =</w:t>
            </w:r>
          </w:p>
        </w:tc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  <w:r w:rsidRPr="0062632C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62632C" w:rsidRPr="0062632C" w:rsidTr="0062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6*10*</w:t>
            </w: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proofErr w:type="spellEnd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59 =</w:t>
            </w:r>
          </w:p>
        </w:tc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6*4</w:t>
            </w:r>
          </w:p>
        </w:tc>
      </w:tr>
      <w:tr w:rsidR="0062632C" w:rsidRPr="0062632C" w:rsidTr="0062632C">
        <w:trPr>
          <w:tblCellSpacing w:w="15" w:type="dxa"/>
        </w:trPr>
        <w:tc>
          <w:tcPr>
            <w:tcW w:w="0" w:type="auto"/>
            <w:hideMark/>
          </w:tcPr>
          <w:p w:rsidR="0062632C" w:rsidRPr="0062632C" w:rsidRDefault="0062632C" w:rsidP="0062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60*</w:t>
            </w: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proofErr w:type="spellEnd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59 =</w:t>
            </w:r>
          </w:p>
        </w:tc>
        <w:tc>
          <w:tcPr>
            <w:tcW w:w="0" w:type="auto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</w:t>
            </w:r>
          </w:p>
        </w:tc>
      </w:tr>
      <w:tr w:rsidR="0062632C" w:rsidRPr="0062632C" w:rsidTr="0062632C">
        <w:trPr>
          <w:tblCellSpacing w:w="15" w:type="dxa"/>
        </w:trPr>
        <w:tc>
          <w:tcPr>
            <w:tcW w:w="0" w:type="auto"/>
            <w:hideMark/>
          </w:tcPr>
          <w:p w:rsidR="0062632C" w:rsidRPr="0062632C" w:rsidRDefault="0062632C" w:rsidP="0062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lang w:eastAsia="nl-NL"/>
              </w:rPr>
              <w:t> </w:t>
            </w:r>
            <w:proofErr w:type="spellStart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proofErr w:type="spellEnd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59 =</w:t>
            </w:r>
          </w:p>
        </w:tc>
        <w:tc>
          <w:tcPr>
            <w:tcW w:w="0" w:type="auto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x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 24 (of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x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 83 of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x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 142 of ... of ...)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9"/>
        <w:gridCol w:w="527"/>
      </w:tblGrid>
      <w:tr w:rsidR="0062632C" w:rsidRPr="0062632C" w:rsidTr="0062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10*</w:t>
            </w: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proofErr w:type="spellEnd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59 =</w:t>
            </w:r>
          </w:p>
        </w:tc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62632C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62632C" w:rsidRPr="0062632C" w:rsidTr="006263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6*10*</w:t>
            </w: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proofErr w:type="spellEnd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59 =</w:t>
            </w:r>
          </w:p>
        </w:tc>
        <w:tc>
          <w:tcPr>
            <w:tcW w:w="0" w:type="auto"/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6*5</w:t>
            </w:r>
            <w:r w:rsidRPr="0062632C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62632C" w:rsidRPr="0062632C" w:rsidTr="0062632C">
        <w:trPr>
          <w:tblCellSpacing w:w="15" w:type="dxa"/>
        </w:trPr>
        <w:tc>
          <w:tcPr>
            <w:tcW w:w="0" w:type="auto"/>
            <w:hideMark/>
          </w:tcPr>
          <w:p w:rsidR="0062632C" w:rsidRPr="0062632C" w:rsidRDefault="0062632C" w:rsidP="006263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62632C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proofErr w:type="spellStart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proofErr w:type="spellEnd"/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 xml:space="preserve"> 59 =</w:t>
            </w:r>
          </w:p>
        </w:tc>
        <w:tc>
          <w:tcPr>
            <w:tcW w:w="0" w:type="auto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30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x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 30 (of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x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 89 of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x</w:t>
      </w:r>
      <w:r w:rsidRPr="0062632C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 148 of ... of ...)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62632C"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0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1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In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5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02"/>
        <w:gridCol w:w="202"/>
        <w:gridCol w:w="202"/>
        <w:gridCol w:w="202"/>
        <w:gridCol w:w="209"/>
      </w:tblGrid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</w:tr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Inverse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 In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6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02"/>
        <w:gridCol w:w="202"/>
        <w:gridCol w:w="202"/>
        <w:gridCol w:w="202"/>
        <w:gridCol w:w="202"/>
        <w:gridCol w:w="209"/>
      </w:tblGrid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</w:tr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lastRenderedPageBreak/>
              <w:t>Inverse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c. In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7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02"/>
        <w:gridCol w:w="202"/>
        <w:gridCol w:w="202"/>
        <w:gridCol w:w="202"/>
        <w:gridCol w:w="202"/>
        <w:gridCol w:w="202"/>
        <w:gridCol w:w="209"/>
      </w:tblGrid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</w:tr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Inverse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d. In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8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02"/>
        <w:gridCol w:w="202"/>
        <w:gridCol w:w="202"/>
        <w:gridCol w:w="202"/>
        <w:gridCol w:w="202"/>
        <w:gridCol w:w="202"/>
        <w:gridCol w:w="202"/>
        <w:gridCol w:w="209"/>
      </w:tblGrid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</w:tr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Inverse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e. In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9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02"/>
        <w:gridCol w:w="202"/>
        <w:gridCol w:w="202"/>
        <w:gridCol w:w="202"/>
        <w:gridCol w:w="202"/>
        <w:gridCol w:w="202"/>
        <w:gridCol w:w="202"/>
        <w:gridCol w:w="202"/>
        <w:gridCol w:w="209"/>
      </w:tblGrid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</w:tr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Inverse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f. In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10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9"/>
      </w:tblGrid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</w:tr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Inverse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g. In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11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8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336"/>
      </w:tblGrid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Getal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</w:tr>
      <w:tr w:rsidR="0062632C" w:rsidRPr="0062632C" w:rsidTr="006263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Inverse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32C" w:rsidRPr="0062632C" w:rsidRDefault="0062632C" w:rsidP="0062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2632C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</w:tr>
    </w:tbl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h. Ja,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heeft een inverse </w:t>
      </w:r>
      <w:proofErr w:type="spellStart"/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modulo</w:t>
      </w:r>
      <w:proofErr w:type="spellEnd"/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geen gemeenschappelijke delers hebben.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(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- 1)</w:t>
      </w:r>
      <w:r w:rsidRPr="0062632C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2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2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- 2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+ 1 = 1 want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2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2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zijn veelvouden van</w:t>
      </w:r>
      <w:r w:rsidRPr="0062632C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62632C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62632C" w:rsidRPr="0062632C" w:rsidRDefault="0062632C" w:rsidP="0062632C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6</w:t>
      </w:r>
      <w:r w:rsidRPr="0062632C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24 = 2*2*2*3. Dus 5 is bijvoorbeeld relatief priem met 24, maar ook 7, 11, 13, 17, 19, 23, 25, 29, 31,33, 35, ...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Nee, die zijn allebei deelbaar door 2. Dat geldt verder voor elk even getal.</w:t>
      </w:r>
      <w:r w:rsidRPr="0062632C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Nee, alle 3-vouden zijn niet relatief priem met 24 want die is ook deelbaar door 3.</w:t>
      </w:r>
    </w:p>
    <w:sectPr w:rsidR="0062632C" w:rsidRPr="0062632C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77EA5"/>
    <w:rsid w:val="00177EA5"/>
    <w:rsid w:val="0062632C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7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177EA5"/>
  </w:style>
  <w:style w:type="character" w:styleId="Hyperlink">
    <w:name w:val="Hyperlink"/>
    <w:basedOn w:val="Standaardalinea-lettertype"/>
    <w:uiPriority w:val="99"/>
    <w:semiHidden/>
    <w:unhideWhenUsed/>
    <w:rsid w:val="00177EA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7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2</cp:revision>
  <dcterms:created xsi:type="dcterms:W3CDTF">2013-08-16T07:49:00Z</dcterms:created>
  <dcterms:modified xsi:type="dcterms:W3CDTF">2013-08-16T07:49:00Z</dcterms:modified>
</cp:coreProperties>
</file>